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F476" w14:textId="77777777" w:rsidR="00260F75" w:rsidRDefault="0020006B" w:rsidP="00C81A73">
      <w:pPr>
        <w:pStyle w:val="Default"/>
        <w:jc w:val="center"/>
        <w:rPr>
          <w:rFonts w:ascii="Cambria" w:hAnsi="Cambria"/>
          <w:noProof/>
          <w:lang w:eastAsia="it-IT"/>
        </w:rPr>
      </w:pPr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D7CE12C" wp14:editId="7AD736B0">
            <wp:simplePos x="0" y="0"/>
            <wp:positionH relativeFrom="margin">
              <wp:posOffset>3067050</wp:posOffset>
            </wp:positionH>
            <wp:positionV relativeFrom="paragraph">
              <wp:posOffset>-428625</wp:posOffset>
            </wp:positionV>
            <wp:extent cx="2918460" cy="1138912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F7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D59F8BF" wp14:editId="6FA88622">
            <wp:simplePos x="0" y="0"/>
            <wp:positionH relativeFrom="column">
              <wp:posOffset>422910</wp:posOffset>
            </wp:positionH>
            <wp:positionV relativeFrom="paragraph">
              <wp:posOffset>-223520</wp:posOffset>
            </wp:positionV>
            <wp:extent cx="1885950" cy="733425"/>
            <wp:effectExtent l="0" t="0" r="0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91B79" w14:textId="77777777" w:rsidR="004B1B99" w:rsidRDefault="004B1B99" w:rsidP="00260F75">
      <w:pPr>
        <w:pStyle w:val="Default"/>
        <w:tabs>
          <w:tab w:val="left" w:pos="1866"/>
        </w:tabs>
        <w:rPr>
          <w:rFonts w:ascii="Cambria" w:hAnsi="Cambria"/>
        </w:rPr>
      </w:pPr>
    </w:p>
    <w:p w14:paraId="735FCB2B" w14:textId="77777777" w:rsidR="0020006B" w:rsidRDefault="0020006B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</w:p>
    <w:p w14:paraId="3D022523" w14:textId="77777777" w:rsidR="0020006B" w:rsidRDefault="0020006B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</w:p>
    <w:p w14:paraId="16577494" w14:textId="005B3DF8" w:rsidR="000F0FCA" w:rsidRPr="008D43AA" w:rsidRDefault="000F0FCA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  <w:r w:rsidRPr="008D43AA">
        <w:rPr>
          <w:rFonts w:ascii="Garamond" w:hAnsi="Garamond"/>
          <w:b/>
          <w:color w:val="auto"/>
          <w:szCs w:val="20"/>
        </w:rPr>
        <w:t>Allegato 3</w:t>
      </w:r>
    </w:p>
    <w:p w14:paraId="34200278" w14:textId="77777777" w:rsidR="00353691" w:rsidRPr="007E5B32" w:rsidRDefault="00353691" w:rsidP="00353691">
      <w:pPr>
        <w:pStyle w:val="Default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4B0B91FB" w14:textId="26E68001" w:rsidR="00F8375C" w:rsidRPr="00136AC1" w:rsidRDefault="00976E04" w:rsidP="00353691">
      <w:pPr>
        <w:pStyle w:val="Default"/>
        <w:jc w:val="center"/>
        <w:rPr>
          <w:rFonts w:ascii="Garamond" w:hAnsi="Garamond" w:cstheme="minorHAnsi"/>
          <w:color w:val="3253F6"/>
          <w:sz w:val="28"/>
          <w:szCs w:val="28"/>
        </w:rPr>
      </w:pP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 xml:space="preserve">Dichiarazione sostitutiva della certificazione </w:t>
      </w:r>
      <w:r>
        <w:rPr>
          <w:rFonts w:ascii="Garamond" w:hAnsi="Garamond" w:cstheme="minorHAnsi"/>
          <w:b/>
          <w:bCs/>
          <w:color w:val="3253F6"/>
          <w:sz w:val="28"/>
          <w:szCs w:val="28"/>
        </w:rPr>
        <w:t>d</w:t>
      </w: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>el titolo di studio</w:t>
      </w:r>
      <w:r w:rsidR="00970422">
        <w:rPr>
          <w:rFonts w:ascii="Garamond" w:hAnsi="Garamond" w:cstheme="minorHAnsi"/>
          <w:b/>
          <w:bCs/>
          <w:color w:val="3253F6"/>
          <w:sz w:val="28"/>
          <w:szCs w:val="28"/>
        </w:rPr>
        <w:t xml:space="preserve"> e media ponderata</w:t>
      </w:r>
    </w:p>
    <w:p w14:paraId="15EC229A" w14:textId="4B3A63D4" w:rsidR="00F8375C" w:rsidRDefault="00F8375C" w:rsidP="00353691">
      <w:pPr>
        <w:pStyle w:val="Default"/>
        <w:jc w:val="center"/>
        <w:rPr>
          <w:rFonts w:ascii="Garamond" w:hAnsi="Garamond" w:cstheme="minorHAnsi"/>
          <w:b/>
          <w:bCs/>
          <w:color w:val="3253F6"/>
          <w:sz w:val="28"/>
          <w:szCs w:val="28"/>
        </w:rPr>
      </w:pP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>(Art.</w:t>
      </w:r>
      <w:r w:rsidR="00976E04">
        <w:rPr>
          <w:rFonts w:ascii="Garamond" w:hAnsi="Garamond" w:cstheme="minorHAnsi"/>
          <w:b/>
          <w:bCs/>
          <w:color w:val="3253F6"/>
          <w:sz w:val="28"/>
          <w:szCs w:val="28"/>
        </w:rPr>
        <w:t xml:space="preserve"> </w:t>
      </w: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>46 – lettera l, m, n – D.P.R. 28 dicembre 2000, n. 445)</w:t>
      </w:r>
    </w:p>
    <w:p w14:paraId="1A149DCD" w14:textId="77777777" w:rsidR="00970422" w:rsidRPr="00136AC1" w:rsidRDefault="00970422" w:rsidP="00353691">
      <w:pPr>
        <w:pStyle w:val="Default"/>
        <w:jc w:val="center"/>
        <w:rPr>
          <w:rFonts w:ascii="Garamond" w:hAnsi="Garamond" w:cstheme="minorHAnsi"/>
          <w:b/>
          <w:bCs/>
          <w:color w:val="3253F6"/>
          <w:sz w:val="28"/>
          <w:szCs w:val="28"/>
        </w:rPr>
      </w:pPr>
    </w:p>
    <w:p w14:paraId="1EF82E50" w14:textId="77777777" w:rsidR="00F8375C" w:rsidRPr="007E5B32" w:rsidRDefault="00F8375C" w:rsidP="00353691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321567AA" w14:textId="77777777" w:rsidR="00F8375C" w:rsidRPr="007E5B32" w:rsidRDefault="00F8375C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 xml:space="preserve">Il/La sottoscritto/a </w:t>
      </w:r>
    </w:p>
    <w:p w14:paraId="7A36ABDD" w14:textId="77777777" w:rsidR="00F8375C" w:rsidRPr="007E5B32" w:rsidRDefault="00A74C8D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>C</w:t>
      </w:r>
      <w:r w:rsidR="00F8375C" w:rsidRPr="007E5B32">
        <w:rPr>
          <w:rFonts w:ascii="Garamond" w:hAnsi="Garamond" w:cstheme="minorHAnsi"/>
        </w:rPr>
        <w:t>ognome_________</w:t>
      </w:r>
      <w:r w:rsidR="007E5B32">
        <w:rPr>
          <w:rFonts w:ascii="Garamond" w:hAnsi="Garamond" w:cstheme="minorHAnsi"/>
        </w:rPr>
        <w:t>_______________</w:t>
      </w:r>
      <w:r w:rsidR="007E5B32" w:rsidRPr="007E5B32">
        <w:rPr>
          <w:rFonts w:ascii="Garamond" w:hAnsi="Garamond" w:cstheme="minorHAnsi"/>
        </w:rPr>
        <w:t>______</w:t>
      </w:r>
      <w:r w:rsidRPr="007E5B32">
        <w:rPr>
          <w:rFonts w:ascii="Garamond" w:hAnsi="Garamond" w:cstheme="minorHAnsi"/>
        </w:rPr>
        <w:t>N</w:t>
      </w:r>
      <w:r w:rsidR="00F8375C" w:rsidRPr="007E5B32">
        <w:rPr>
          <w:rFonts w:ascii="Garamond" w:hAnsi="Garamond" w:cstheme="minorHAnsi"/>
        </w:rPr>
        <w:t>ome__________________________________</w:t>
      </w:r>
      <w:r w:rsidR="007F7CE8" w:rsidRPr="007E5B32">
        <w:rPr>
          <w:rFonts w:ascii="Garamond" w:hAnsi="Garamond" w:cstheme="minorHAnsi"/>
        </w:rPr>
        <w:t>___</w:t>
      </w:r>
    </w:p>
    <w:p w14:paraId="3F162BAF" w14:textId="77777777" w:rsidR="00970422" w:rsidRDefault="00970422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Matricola __________________________ </w:t>
      </w:r>
      <w:r w:rsidR="00F8375C" w:rsidRPr="007E5B32">
        <w:rPr>
          <w:rFonts w:ascii="Garamond" w:hAnsi="Garamond" w:cstheme="minorHAnsi"/>
        </w:rPr>
        <w:t>c</w:t>
      </w:r>
      <w:r w:rsidR="006A49A0" w:rsidRPr="007E5B32">
        <w:rPr>
          <w:rFonts w:ascii="Garamond" w:hAnsi="Garamond" w:cstheme="minorHAnsi"/>
        </w:rPr>
        <w:t>ellulare___________</w:t>
      </w:r>
      <w:r w:rsidR="007E5B32">
        <w:rPr>
          <w:rFonts w:ascii="Garamond" w:hAnsi="Garamond" w:cstheme="minorHAnsi"/>
        </w:rPr>
        <w:t>____________________</w:t>
      </w:r>
      <w:r w:rsidR="000F0FCA" w:rsidRPr="007E5B32">
        <w:rPr>
          <w:rFonts w:ascii="Garamond" w:hAnsi="Garamond" w:cstheme="minorHAnsi"/>
        </w:rPr>
        <w:t>_</w:t>
      </w:r>
      <w:r w:rsidR="006A49A0" w:rsidRPr="007E5B32">
        <w:rPr>
          <w:rFonts w:ascii="Garamond" w:hAnsi="Garamond" w:cstheme="minorHAnsi"/>
        </w:rPr>
        <w:t>____</w:t>
      </w:r>
    </w:p>
    <w:p w14:paraId="35EABF56" w14:textId="0973EB4A" w:rsidR="00F8375C" w:rsidRPr="007E5B32" w:rsidRDefault="000F0FCA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>e</w:t>
      </w:r>
      <w:r w:rsidR="007E5B32">
        <w:rPr>
          <w:rFonts w:ascii="Garamond" w:hAnsi="Garamond" w:cstheme="minorHAnsi"/>
        </w:rPr>
        <w:t>-</w:t>
      </w:r>
      <w:r w:rsidR="00F8375C" w:rsidRPr="007E5B32">
        <w:rPr>
          <w:rFonts w:ascii="Garamond" w:hAnsi="Garamond" w:cstheme="minorHAnsi"/>
        </w:rPr>
        <w:t>mail</w:t>
      </w:r>
      <w:r w:rsidR="007E5B32" w:rsidRPr="007E5B32">
        <w:rPr>
          <w:rFonts w:ascii="Garamond" w:hAnsi="Garamond" w:cstheme="minorHAnsi"/>
        </w:rPr>
        <w:t>_____________________________</w:t>
      </w:r>
      <w:r w:rsidR="007E5B32">
        <w:rPr>
          <w:rFonts w:ascii="Garamond" w:hAnsi="Garamond" w:cstheme="minorHAnsi"/>
        </w:rPr>
        <w:t>__</w:t>
      </w:r>
    </w:p>
    <w:p w14:paraId="09BB29E7" w14:textId="77777777" w:rsidR="00353691" w:rsidRPr="007E5B32" w:rsidRDefault="00353691" w:rsidP="00F8375C">
      <w:pPr>
        <w:pStyle w:val="Default"/>
        <w:rPr>
          <w:rFonts w:ascii="Garamond" w:hAnsi="Garamond" w:cstheme="minorHAnsi"/>
          <w:sz w:val="22"/>
          <w:szCs w:val="22"/>
        </w:rPr>
      </w:pPr>
    </w:p>
    <w:p w14:paraId="6C43265B" w14:textId="77777777" w:rsidR="00F8375C" w:rsidRPr="00BA58B6" w:rsidRDefault="00F8375C" w:rsidP="00165EE5">
      <w:pPr>
        <w:pStyle w:val="Default"/>
        <w:jc w:val="both"/>
        <w:rPr>
          <w:rFonts w:ascii="Garamond" w:hAnsi="Garamond" w:cstheme="minorHAnsi"/>
          <w:szCs w:val="22"/>
        </w:rPr>
      </w:pPr>
      <w:r w:rsidRPr="00BA58B6">
        <w:rPr>
          <w:rFonts w:ascii="Garamond" w:hAnsi="Garamond" w:cstheme="minorHAnsi"/>
          <w:szCs w:val="22"/>
        </w:rPr>
        <w:t xml:space="preserve">consapevole che chiunque rilascia dichiarazioni mendaci è punito ai sensi del codice penale e delle leggi speciali in materia, ai sensi e per gli effetti dell’art. 46 D.P.R. n. 445/2000 </w:t>
      </w:r>
    </w:p>
    <w:p w14:paraId="67236E09" w14:textId="77777777" w:rsidR="00353691" w:rsidRPr="00BA58B6" w:rsidRDefault="00353691" w:rsidP="00F8375C">
      <w:pPr>
        <w:pStyle w:val="Default"/>
        <w:rPr>
          <w:rFonts w:ascii="Garamond" w:hAnsi="Garamond" w:cstheme="minorHAnsi"/>
          <w:szCs w:val="22"/>
        </w:rPr>
      </w:pPr>
    </w:p>
    <w:p w14:paraId="55414E92" w14:textId="7C3482F8" w:rsidR="00F8375C" w:rsidRDefault="00F8375C" w:rsidP="00353691">
      <w:pPr>
        <w:pStyle w:val="Default"/>
        <w:jc w:val="center"/>
        <w:rPr>
          <w:rFonts w:ascii="Garamond" w:hAnsi="Garamond" w:cstheme="minorHAnsi"/>
          <w:b/>
          <w:szCs w:val="22"/>
        </w:rPr>
      </w:pPr>
      <w:r w:rsidRPr="00BA58B6">
        <w:rPr>
          <w:rFonts w:ascii="Garamond" w:hAnsi="Garamond" w:cstheme="minorHAnsi"/>
          <w:b/>
          <w:szCs w:val="22"/>
        </w:rPr>
        <w:t>DICHIARA</w:t>
      </w:r>
    </w:p>
    <w:p w14:paraId="05916952" w14:textId="368220C4" w:rsidR="00970422" w:rsidRDefault="00970422" w:rsidP="00353691">
      <w:pPr>
        <w:pStyle w:val="Default"/>
        <w:jc w:val="center"/>
        <w:rPr>
          <w:rFonts w:ascii="Garamond" w:hAnsi="Garamond" w:cstheme="minorHAnsi"/>
          <w:b/>
          <w:szCs w:val="22"/>
        </w:rPr>
      </w:pPr>
    </w:p>
    <w:p w14:paraId="392FDEF6" w14:textId="77777777" w:rsidR="00970422" w:rsidRPr="00BA58B6" w:rsidRDefault="00970422" w:rsidP="00353691">
      <w:pPr>
        <w:pStyle w:val="Default"/>
        <w:jc w:val="center"/>
        <w:rPr>
          <w:rFonts w:ascii="Garamond" w:hAnsi="Garamond" w:cstheme="minorHAnsi"/>
          <w:b/>
          <w:szCs w:val="22"/>
        </w:rPr>
      </w:pPr>
    </w:p>
    <w:p w14:paraId="4570282E" w14:textId="77777777" w:rsidR="00353691" w:rsidRPr="00970422" w:rsidRDefault="00353691" w:rsidP="00353691">
      <w:pPr>
        <w:pStyle w:val="Default"/>
        <w:jc w:val="center"/>
        <w:rPr>
          <w:rFonts w:ascii="Garamond" w:hAnsi="Garamond" w:cstheme="minorHAnsi"/>
          <w:b/>
          <w:szCs w:val="22"/>
        </w:rPr>
      </w:pPr>
    </w:p>
    <w:p w14:paraId="7AC25130" w14:textId="72873767" w:rsidR="000F0FCA" w:rsidRPr="00970422" w:rsidRDefault="000F0FCA" w:rsidP="00970422">
      <w:pPr>
        <w:pStyle w:val="Default"/>
        <w:numPr>
          <w:ilvl w:val="0"/>
          <w:numId w:val="1"/>
        </w:numPr>
        <w:rPr>
          <w:rFonts w:ascii="Garamond" w:hAnsi="Garamond" w:cstheme="minorHAnsi"/>
          <w:b/>
          <w:szCs w:val="22"/>
        </w:rPr>
      </w:pPr>
      <w:r w:rsidRPr="00970422">
        <w:rPr>
          <w:rFonts w:ascii="Garamond" w:hAnsi="Garamond" w:cstheme="minorHAnsi"/>
          <w:b/>
          <w:szCs w:val="22"/>
        </w:rPr>
        <w:t xml:space="preserve">riservato agli studenti iscritti </w:t>
      </w:r>
      <w:r w:rsidR="00970422" w:rsidRPr="00970422">
        <w:rPr>
          <w:rFonts w:ascii="Garamond" w:hAnsi="Garamond" w:cstheme="minorHAnsi"/>
          <w:b/>
          <w:szCs w:val="22"/>
        </w:rPr>
        <w:t>al</w:t>
      </w:r>
      <w:bookmarkStart w:id="0" w:name="_GoBack"/>
      <w:bookmarkEnd w:id="0"/>
      <w:r w:rsidR="005E48CC">
        <w:rPr>
          <w:rFonts w:ascii="Garamond" w:hAnsi="Garamond" w:cstheme="minorHAnsi"/>
          <w:b/>
          <w:szCs w:val="22"/>
        </w:rPr>
        <w:t xml:space="preserve"> </w:t>
      </w:r>
      <w:r w:rsidR="00970422" w:rsidRPr="00970422">
        <w:rPr>
          <w:rFonts w:ascii="Garamond" w:hAnsi="Garamond" w:cstheme="minorHAnsi"/>
          <w:b/>
          <w:szCs w:val="22"/>
        </w:rPr>
        <w:t xml:space="preserve">2° e 3° anno </w:t>
      </w:r>
      <w:r w:rsidRPr="00970422">
        <w:rPr>
          <w:rFonts w:ascii="Garamond" w:hAnsi="Garamond" w:cstheme="minorHAnsi"/>
          <w:b/>
          <w:szCs w:val="22"/>
        </w:rPr>
        <w:t xml:space="preserve">ad uno dei </w:t>
      </w:r>
      <w:proofErr w:type="spellStart"/>
      <w:r w:rsidRPr="00970422">
        <w:rPr>
          <w:rFonts w:ascii="Garamond" w:hAnsi="Garamond" w:cstheme="minorHAnsi"/>
          <w:b/>
          <w:szCs w:val="22"/>
        </w:rPr>
        <w:t>CdL</w:t>
      </w:r>
      <w:proofErr w:type="spellEnd"/>
      <w:r w:rsidRPr="00970422">
        <w:rPr>
          <w:rFonts w:ascii="Garamond" w:hAnsi="Garamond" w:cstheme="minorHAnsi"/>
          <w:b/>
          <w:szCs w:val="22"/>
        </w:rPr>
        <w:t xml:space="preserve"> triennale UNINT</w:t>
      </w:r>
    </w:p>
    <w:p w14:paraId="1895EE42" w14:textId="77777777" w:rsidR="00A74C8D" w:rsidRPr="00BA58B6" w:rsidRDefault="00A74C8D" w:rsidP="00F8375C">
      <w:pPr>
        <w:pStyle w:val="Default"/>
        <w:rPr>
          <w:rFonts w:ascii="Garamond" w:hAnsi="Garamond" w:cstheme="minorHAnsi"/>
          <w:szCs w:val="22"/>
        </w:rPr>
      </w:pPr>
    </w:p>
    <w:p w14:paraId="4AE211F3" w14:textId="3592BCDC" w:rsidR="00F8375C" w:rsidRDefault="00587015" w:rsidP="00F8375C">
      <w:pPr>
        <w:pStyle w:val="Default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 xml:space="preserve">che la </w:t>
      </w:r>
      <w:r w:rsidR="0079046D" w:rsidRPr="000E39A1">
        <w:rPr>
          <w:rFonts w:ascii="Garamond" w:hAnsi="Garamond" w:cstheme="minorHAnsi"/>
          <w:szCs w:val="22"/>
        </w:rPr>
        <w:t xml:space="preserve">media </w:t>
      </w:r>
      <w:r w:rsidR="0079046D" w:rsidRPr="00970422">
        <w:rPr>
          <w:rFonts w:ascii="Garamond" w:hAnsi="Garamond" w:cstheme="minorHAnsi"/>
          <w:szCs w:val="22"/>
          <w:u w:val="single"/>
        </w:rPr>
        <w:t>ponderata</w:t>
      </w:r>
      <w:r w:rsidR="0079046D" w:rsidRPr="000E39A1">
        <w:rPr>
          <w:rFonts w:ascii="Garamond" w:hAnsi="Garamond" w:cstheme="minorHAnsi"/>
          <w:szCs w:val="22"/>
        </w:rPr>
        <w:t xml:space="preserve"> </w:t>
      </w:r>
      <w:r w:rsidR="00DF55CD">
        <w:rPr>
          <w:rFonts w:ascii="Garamond" w:hAnsi="Garamond" w:cstheme="minorHAnsi"/>
          <w:szCs w:val="22"/>
        </w:rPr>
        <w:t xml:space="preserve">degli esami sostenuti </w:t>
      </w:r>
      <w:r>
        <w:rPr>
          <w:rFonts w:ascii="Garamond" w:hAnsi="Garamond" w:cstheme="minorHAnsi"/>
          <w:szCs w:val="22"/>
        </w:rPr>
        <w:t xml:space="preserve">alla UNINT </w:t>
      </w:r>
      <w:r w:rsidR="000E39A1">
        <w:rPr>
          <w:rFonts w:ascii="Garamond" w:hAnsi="Garamond" w:cstheme="minorHAnsi"/>
          <w:szCs w:val="22"/>
        </w:rPr>
        <w:t xml:space="preserve">alla data del </w:t>
      </w:r>
      <w:r w:rsidR="00453767">
        <w:rPr>
          <w:rFonts w:ascii="Garamond" w:hAnsi="Garamond" w:cstheme="minorHAnsi"/>
          <w:szCs w:val="22"/>
        </w:rPr>
        <w:t>05/07</w:t>
      </w:r>
      <w:r w:rsidR="005E48CC">
        <w:rPr>
          <w:rFonts w:ascii="Garamond" w:hAnsi="Garamond" w:cstheme="minorHAnsi"/>
          <w:szCs w:val="22"/>
        </w:rPr>
        <w:t>/2025</w:t>
      </w:r>
      <w:r>
        <w:rPr>
          <w:rFonts w:ascii="Garamond" w:hAnsi="Garamond" w:cstheme="minorHAnsi"/>
          <w:szCs w:val="22"/>
        </w:rPr>
        <w:t xml:space="preserve"> è la seguente: </w:t>
      </w:r>
      <w:r w:rsidR="0079046D" w:rsidRPr="000E39A1">
        <w:rPr>
          <w:rFonts w:ascii="Garamond" w:hAnsi="Garamond" w:cstheme="minorHAnsi"/>
          <w:szCs w:val="22"/>
        </w:rPr>
        <w:t>_____</w:t>
      </w:r>
    </w:p>
    <w:p w14:paraId="39CAA497" w14:textId="2E190A5A" w:rsidR="00970422" w:rsidRDefault="00970422" w:rsidP="00F8375C">
      <w:pPr>
        <w:pStyle w:val="Default"/>
        <w:rPr>
          <w:rFonts w:ascii="Garamond" w:hAnsi="Garamond" w:cstheme="minorHAnsi"/>
          <w:szCs w:val="22"/>
        </w:rPr>
      </w:pPr>
    </w:p>
    <w:p w14:paraId="11AEDBD7" w14:textId="77777777" w:rsidR="00970422" w:rsidRDefault="00970422" w:rsidP="00F8375C">
      <w:pPr>
        <w:pStyle w:val="Default"/>
        <w:rPr>
          <w:rFonts w:ascii="Garamond" w:hAnsi="Garamond" w:cstheme="minorHAnsi"/>
          <w:szCs w:val="22"/>
        </w:rPr>
      </w:pPr>
    </w:p>
    <w:p w14:paraId="047C834D" w14:textId="77777777" w:rsidR="00970422" w:rsidRPr="00BA58B6" w:rsidRDefault="00970422" w:rsidP="00F8375C">
      <w:pPr>
        <w:pStyle w:val="Default"/>
        <w:rPr>
          <w:rFonts w:ascii="Garamond" w:hAnsi="Garamond" w:cstheme="minorHAnsi"/>
          <w:szCs w:val="22"/>
        </w:rPr>
      </w:pPr>
    </w:p>
    <w:p w14:paraId="5DD7708E" w14:textId="77777777" w:rsidR="00353691" w:rsidRPr="00BA58B6" w:rsidRDefault="00353691" w:rsidP="00F8375C">
      <w:pPr>
        <w:pStyle w:val="Default"/>
        <w:rPr>
          <w:rFonts w:ascii="Cambria" w:hAnsi="Cambria" w:cstheme="minorHAnsi"/>
          <w:szCs w:val="22"/>
        </w:rPr>
      </w:pPr>
    </w:p>
    <w:p w14:paraId="52CFF950" w14:textId="0A3FE748" w:rsidR="000F0FCA" w:rsidRPr="00BA58B6" w:rsidRDefault="000F0FCA" w:rsidP="00970422">
      <w:pPr>
        <w:pStyle w:val="Default"/>
        <w:numPr>
          <w:ilvl w:val="0"/>
          <w:numId w:val="2"/>
        </w:numPr>
        <w:jc w:val="both"/>
        <w:rPr>
          <w:rFonts w:ascii="Garamond" w:hAnsi="Garamond" w:cstheme="minorHAnsi"/>
          <w:szCs w:val="22"/>
        </w:rPr>
      </w:pPr>
      <w:r w:rsidRPr="00970422">
        <w:rPr>
          <w:rFonts w:ascii="Garamond" w:hAnsi="Garamond" w:cstheme="minorHAnsi"/>
          <w:b/>
          <w:szCs w:val="22"/>
        </w:rPr>
        <w:t xml:space="preserve">riservato agli studenti iscritti al 1° anno di uno dei </w:t>
      </w:r>
      <w:proofErr w:type="spellStart"/>
      <w:r w:rsidRPr="00970422">
        <w:rPr>
          <w:rFonts w:ascii="Garamond" w:hAnsi="Garamond" w:cstheme="minorHAnsi"/>
          <w:b/>
          <w:szCs w:val="22"/>
        </w:rPr>
        <w:t>CdL</w:t>
      </w:r>
      <w:proofErr w:type="spellEnd"/>
      <w:r w:rsidRPr="00970422">
        <w:rPr>
          <w:rFonts w:ascii="Garamond" w:hAnsi="Garamond" w:cstheme="minorHAnsi"/>
          <w:b/>
          <w:szCs w:val="22"/>
        </w:rPr>
        <w:t xml:space="preserve"> magistrale UNINT</w:t>
      </w:r>
      <w:r w:rsidR="004055AC" w:rsidRPr="00970422">
        <w:rPr>
          <w:rFonts w:ascii="Garamond" w:hAnsi="Garamond" w:cstheme="minorHAnsi"/>
          <w:b/>
          <w:szCs w:val="22"/>
        </w:rPr>
        <w:t xml:space="preserve"> </w:t>
      </w:r>
      <w:r w:rsidR="00970422" w:rsidRPr="00970422">
        <w:rPr>
          <w:rFonts w:ascii="Garamond" w:hAnsi="Garamond" w:cstheme="minorHAnsi"/>
          <w:b/>
          <w:szCs w:val="22"/>
        </w:rPr>
        <w:t>(</w:t>
      </w:r>
      <w:r w:rsidR="004055AC" w:rsidRPr="00970422">
        <w:rPr>
          <w:rFonts w:ascii="Garamond" w:hAnsi="Garamond" w:cstheme="minorHAnsi"/>
          <w:b/>
          <w:szCs w:val="22"/>
        </w:rPr>
        <w:t xml:space="preserve">e non necessario </w:t>
      </w:r>
      <w:r w:rsidR="00165EE5" w:rsidRPr="00970422">
        <w:rPr>
          <w:rFonts w:ascii="Garamond" w:hAnsi="Garamond"/>
          <w:b/>
          <w:iCs/>
          <w:szCs w:val="22"/>
        </w:rPr>
        <w:t xml:space="preserve">per </w:t>
      </w:r>
      <w:r w:rsidR="004055AC" w:rsidRPr="00970422">
        <w:rPr>
          <w:rFonts w:ascii="Garamond" w:hAnsi="Garamond"/>
          <w:b/>
          <w:iCs/>
          <w:szCs w:val="22"/>
        </w:rPr>
        <w:t>studenti con titolo triennale conseguito presso UNINT</w:t>
      </w:r>
      <w:r w:rsidR="00970422">
        <w:rPr>
          <w:rFonts w:ascii="Garamond" w:hAnsi="Garamond"/>
          <w:i/>
          <w:iCs/>
          <w:szCs w:val="22"/>
        </w:rPr>
        <w:t>)</w:t>
      </w:r>
    </w:p>
    <w:p w14:paraId="0F9C52B9" w14:textId="77777777" w:rsidR="000F0FCA" w:rsidRPr="00BA58B6" w:rsidRDefault="000F0FCA" w:rsidP="00F8375C">
      <w:pPr>
        <w:pStyle w:val="Default"/>
        <w:rPr>
          <w:rFonts w:ascii="Garamond" w:hAnsi="Garamond" w:cstheme="minorHAnsi"/>
          <w:szCs w:val="22"/>
        </w:rPr>
      </w:pPr>
    </w:p>
    <w:p w14:paraId="7B1E42D1" w14:textId="77777777" w:rsidR="00F8375C" w:rsidRPr="00BA58B6" w:rsidRDefault="00353691" w:rsidP="00F8375C">
      <w:pPr>
        <w:pStyle w:val="Default"/>
        <w:rPr>
          <w:rFonts w:ascii="Garamond" w:hAnsi="Garamond" w:cstheme="minorHAnsi"/>
          <w:szCs w:val="22"/>
        </w:rPr>
      </w:pPr>
      <w:r w:rsidRPr="00BA58B6">
        <w:rPr>
          <w:rFonts w:ascii="Garamond" w:hAnsi="Garamond" w:cstheme="minorHAnsi"/>
          <w:szCs w:val="22"/>
        </w:rPr>
        <w:t xml:space="preserve">di avere conseguito la Laurea triennale </w:t>
      </w:r>
      <w:r w:rsidR="006A49A0" w:rsidRPr="00BA58B6">
        <w:rPr>
          <w:rFonts w:ascii="Garamond" w:hAnsi="Garamond" w:cstheme="minorHAnsi"/>
          <w:szCs w:val="22"/>
        </w:rPr>
        <w:t xml:space="preserve">in: </w:t>
      </w:r>
      <w:r w:rsidR="00F8375C" w:rsidRPr="00BA58B6">
        <w:rPr>
          <w:rFonts w:ascii="Garamond" w:hAnsi="Garamond" w:cstheme="minorHAnsi"/>
          <w:szCs w:val="22"/>
        </w:rPr>
        <w:t>_____</w:t>
      </w:r>
      <w:r w:rsidR="006A49A0" w:rsidRPr="00BA58B6">
        <w:rPr>
          <w:rFonts w:ascii="Garamond" w:hAnsi="Garamond" w:cstheme="minorHAnsi"/>
          <w:szCs w:val="22"/>
        </w:rPr>
        <w:t>________</w:t>
      </w:r>
      <w:r w:rsidR="00F8375C" w:rsidRPr="00BA58B6">
        <w:rPr>
          <w:rFonts w:ascii="Garamond" w:hAnsi="Garamond" w:cstheme="minorHAnsi"/>
          <w:szCs w:val="22"/>
        </w:rPr>
        <w:t>____________</w:t>
      </w:r>
      <w:r w:rsidRPr="00BA58B6">
        <w:rPr>
          <w:rFonts w:ascii="Garamond" w:hAnsi="Garamond" w:cstheme="minorHAnsi"/>
          <w:szCs w:val="22"/>
        </w:rPr>
        <w:t>_______________________________</w:t>
      </w:r>
      <w:r w:rsidR="00F8375C" w:rsidRPr="00BA58B6">
        <w:rPr>
          <w:rFonts w:ascii="Garamond" w:hAnsi="Garamond" w:cstheme="minorHAnsi"/>
          <w:szCs w:val="22"/>
        </w:rPr>
        <w:t>_________________</w:t>
      </w:r>
      <w:r w:rsidRPr="00BA58B6">
        <w:rPr>
          <w:rFonts w:ascii="Garamond" w:hAnsi="Garamond" w:cstheme="minorHAnsi"/>
          <w:szCs w:val="22"/>
        </w:rPr>
        <w:t>_______</w:t>
      </w:r>
    </w:p>
    <w:p w14:paraId="52F6544B" w14:textId="77777777" w:rsidR="00A74C8D" w:rsidRPr="00BA58B6" w:rsidRDefault="00A74C8D" w:rsidP="00F8375C">
      <w:pPr>
        <w:pStyle w:val="Default"/>
        <w:rPr>
          <w:rFonts w:ascii="Garamond" w:hAnsi="Garamond" w:cstheme="minorHAnsi"/>
          <w:szCs w:val="22"/>
        </w:rPr>
      </w:pPr>
    </w:p>
    <w:p w14:paraId="4F0CB190" w14:textId="77777777" w:rsidR="00F8375C" w:rsidRPr="00BA58B6" w:rsidRDefault="006A49A0" w:rsidP="00F8375C">
      <w:pPr>
        <w:pStyle w:val="Default"/>
        <w:rPr>
          <w:rFonts w:ascii="Garamond" w:hAnsi="Garamond" w:cstheme="minorHAnsi"/>
          <w:szCs w:val="22"/>
        </w:rPr>
      </w:pPr>
      <w:r w:rsidRPr="00BA58B6">
        <w:rPr>
          <w:rFonts w:ascii="Garamond" w:hAnsi="Garamond" w:cstheme="minorHAnsi"/>
          <w:szCs w:val="22"/>
        </w:rPr>
        <w:t xml:space="preserve">con </w:t>
      </w:r>
      <w:r w:rsidR="00413959" w:rsidRPr="00BA58B6">
        <w:rPr>
          <w:rFonts w:ascii="Garamond" w:hAnsi="Garamond" w:cstheme="minorHAnsi"/>
          <w:szCs w:val="22"/>
        </w:rPr>
        <w:t xml:space="preserve">il seguente punteggio _________________ in </w:t>
      </w:r>
      <w:r w:rsidR="00F8375C" w:rsidRPr="00BA58B6">
        <w:rPr>
          <w:rFonts w:ascii="Garamond" w:hAnsi="Garamond" w:cstheme="minorHAnsi"/>
          <w:szCs w:val="22"/>
        </w:rPr>
        <w:t xml:space="preserve">data______/_____/_______ </w:t>
      </w:r>
    </w:p>
    <w:p w14:paraId="3504C5DE" w14:textId="77777777" w:rsidR="004055AC" w:rsidRPr="00BA58B6" w:rsidRDefault="004055AC" w:rsidP="00F8375C">
      <w:pPr>
        <w:pStyle w:val="Default"/>
        <w:rPr>
          <w:rFonts w:ascii="Garamond" w:hAnsi="Garamond" w:cstheme="minorHAnsi"/>
          <w:szCs w:val="22"/>
        </w:rPr>
      </w:pPr>
    </w:p>
    <w:p w14:paraId="1327A659" w14:textId="77777777" w:rsidR="004055AC" w:rsidRPr="00BA58B6" w:rsidRDefault="00165EE5" w:rsidP="00F8375C">
      <w:pPr>
        <w:pStyle w:val="Default"/>
        <w:rPr>
          <w:rFonts w:ascii="Garamond" w:hAnsi="Garamond" w:cstheme="minorHAnsi"/>
          <w:szCs w:val="22"/>
        </w:rPr>
      </w:pPr>
      <w:r w:rsidRPr="00BA58B6">
        <w:rPr>
          <w:rFonts w:ascii="Garamond" w:hAnsi="Garamond" w:cstheme="minorHAnsi"/>
          <w:szCs w:val="22"/>
        </w:rPr>
        <w:t xml:space="preserve">media </w:t>
      </w:r>
      <w:r w:rsidRPr="00970422">
        <w:rPr>
          <w:rFonts w:ascii="Garamond" w:hAnsi="Garamond" w:cstheme="minorHAnsi"/>
          <w:szCs w:val="22"/>
          <w:u w:val="single"/>
        </w:rPr>
        <w:t>ponderata</w:t>
      </w:r>
      <w:r w:rsidR="0062760D">
        <w:rPr>
          <w:rFonts w:ascii="Garamond" w:hAnsi="Garamond" w:cstheme="minorHAnsi"/>
          <w:szCs w:val="22"/>
        </w:rPr>
        <w:t xml:space="preserve"> </w:t>
      </w:r>
      <w:r w:rsidR="00DF55CD">
        <w:rPr>
          <w:rFonts w:ascii="Garamond" w:hAnsi="Garamond" w:cstheme="minorHAnsi"/>
          <w:szCs w:val="22"/>
        </w:rPr>
        <w:t xml:space="preserve">degli esami sostenuti al </w:t>
      </w:r>
      <w:proofErr w:type="spellStart"/>
      <w:r w:rsidR="00DF55CD">
        <w:rPr>
          <w:rFonts w:ascii="Garamond" w:hAnsi="Garamond" w:cstheme="minorHAnsi"/>
          <w:szCs w:val="22"/>
        </w:rPr>
        <w:t>CdL</w:t>
      </w:r>
      <w:proofErr w:type="spellEnd"/>
      <w:r w:rsidR="00DF55CD">
        <w:rPr>
          <w:rFonts w:ascii="Garamond" w:hAnsi="Garamond" w:cstheme="minorHAnsi"/>
          <w:szCs w:val="22"/>
        </w:rPr>
        <w:t xml:space="preserve"> triennale</w:t>
      </w:r>
      <w:r w:rsidRPr="00BA58B6">
        <w:rPr>
          <w:rFonts w:ascii="Garamond" w:hAnsi="Garamond" w:cstheme="minorHAnsi"/>
          <w:szCs w:val="22"/>
        </w:rPr>
        <w:t>: _______________________________</w:t>
      </w:r>
    </w:p>
    <w:p w14:paraId="73256FDB" w14:textId="77777777" w:rsidR="00F8375C" w:rsidRPr="00BA58B6" w:rsidRDefault="00F8375C" w:rsidP="00F8375C">
      <w:pPr>
        <w:pStyle w:val="Default"/>
        <w:rPr>
          <w:rFonts w:ascii="Garamond" w:hAnsi="Garamond" w:cstheme="minorHAnsi"/>
          <w:szCs w:val="22"/>
        </w:rPr>
      </w:pPr>
    </w:p>
    <w:p w14:paraId="7E41285B" w14:textId="77777777" w:rsidR="00287BFF" w:rsidRPr="00BA58B6" w:rsidRDefault="00287BFF" w:rsidP="00F8375C">
      <w:pPr>
        <w:rPr>
          <w:rFonts w:ascii="Garamond" w:hAnsi="Garamond" w:cstheme="minorHAnsi"/>
          <w:sz w:val="24"/>
        </w:rPr>
      </w:pPr>
    </w:p>
    <w:p w14:paraId="24B61862" w14:textId="77777777" w:rsidR="00287BFF" w:rsidRPr="00BA58B6" w:rsidRDefault="00287BFF" w:rsidP="00F8375C">
      <w:pPr>
        <w:rPr>
          <w:rFonts w:ascii="Garamond" w:hAnsi="Garamond" w:cstheme="minorHAnsi"/>
          <w:sz w:val="24"/>
        </w:rPr>
      </w:pPr>
    </w:p>
    <w:p w14:paraId="2F7C9EE7" w14:textId="77777777" w:rsidR="00353691" w:rsidRPr="007F7CE8" w:rsidRDefault="00353691" w:rsidP="00F8375C">
      <w:pPr>
        <w:rPr>
          <w:rFonts w:ascii="Cambria" w:hAnsi="Cambria" w:cstheme="minorHAnsi"/>
        </w:rPr>
      </w:pPr>
    </w:p>
    <w:p w14:paraId="0AE71706" w14:textId="5E6AE691" w:rsidR="00970422" w:rsidRPr="00970422" w:rsidRDefault="00F0042B" w:rsidP="00970422">
      <w:pPr>
        <w:jc w:val="center"/>
        <w:rPr>
          <w:rFonts w:ascii="Garamond" w:eastAsia="Cambria" w:hAnsi="Garamond" w:cstheme="minorHAnsi"/>
          <w:b/>
          <w:color w:val="000000"/>
          <w:sz w:val="24"/>
          <w:szCs w:val="24"/>
        </w:rPr>
      </w:pPr>
      <w:r>
        <w:rPr>
          <w:rFonts w:ascii="Garamond" w:eastAsia="Cambria" w:hAnsi="Garamond" w:cstheme="minorHAnsi"/>
          <w:color w:val="000000"/>
          <w:sz w:val="24"/>
          <w:szCs w:val="24"/>
        </w:rPr>
        <w:br w:type="page"/>
      </w:r>
      <w:r w:rsidR="00353691" w:rsidRPr="00970422">
        <w:rPr>
          <w:rFonts w:ascii="Garamond" w:eastAsia="Cambria" w:hAnsi="Garamond" w:cstheme="minorHAnsi"/>
          <w:b/>
          <w:color w:val="000000"/>
          <w:sz w:val="24"/>
          <w:szCs w:val="24"/>
        </w:rPr>
        <w:lastRenderedPageBreak/>
        <w:t>Elenco esami sostenuti</w:t>
      </w:r>
      <w:r w:rsidR="008E413E" w:rsidRPr="00970422">
        <w:rPr>
          <w:rFonts w:ascii="Garamond" w:eastAsia="Cambria" w:hAnsi="Garamond" w:cstheme="minorHAnsi"/>
          <w:b/>
          <w:color w:val="000000"/>
          <w:sz w:val="24"/>
          <w:szCs w:val="24"/>
        </w:rPr>
        <w:t xml:space="preserve"> nel CdL triennale</w:t>
      </w:r>
    </w:p>
    <w:p w14:paraId="5AE8E2DA" w14:textId="4829E947" w:rsidR="00353691" w:rsidRPr="00BA58B6" w:rsidRDefault="00C52FE0" w:rsidP="00C80678">
      <w:pPr>
        <w:rPr>
          <w:rFonts w:ascii="Garamond" w:eastAsia="Cambria" w:hAnsi="Garamond" w:cstheme="minorHAnsi"/>
          <w:color w:val="000000"/>
          <w:sz w:val="24"/>
          <w:szCs w:val="24"/>
        </w:rPr>
      </w:pPr>
      <w:r>
        <w:rPr>
          <w:rFonts w:ascii="Garamond" w:eastAsia="Cambria" w:hAnsi="Garamond" w:cstheme="minorHAnsi"/>
          <w:color w:val="000000"/>
          <w:sz w:val="24"/>
          <w:szCs w:val="24"/>
        </w:rPr>
        <w:t>(</w:t>
      </w:r>
      <w:r w:rsidRPr="00C52FE0">
        <w:rPr>
          <w:rFonts w:ascii="Garamond" w:eastAsia="Cambria" w:hAnsi="Garamond" w:cstheme="minorHAnsi"/>
          <w:i/>
          <w:color w:val="000000"/>
          <w:sz w:val="24"/>
          <w:szCs w:val="24"/>
        </w:rPr>
        <w:t xml:space="preserve">da compilare solo da parte degli studenti che </w:t>
      </w:r>
      <w:r w:rsidRPr="005E48CC">
        <w:rPr>
          <w:rFonts w:ascii="Garamond" w:eastAsia="Cambria" w:hAnsi="Garamond" w:cstheme="minorHAnsi"/>
          <w:b/>
          <w:i/>
          <w:color w:val="000000"/>
          <w:sz w:val="24"/>
          <w:szCs w:val="24"/>
        </w:rPr>
        <w:t>non hanno</w:t>
      </w:r>
      <w:r w:rsidRPr="00C52FE0">
        <w:rPr>
          <w:rFonts w:ascii="Garamond" w:eastAsia="Cambria" w:hAnsi="Garamond" w:cstheme="minorHAnsi"/>
          <w:i/>
          <w:color w:val="000000"/>
          <w:sz w:val="24"/>
          <w:szCs w:val="24"/>
        </w:rPr>
        <w:t xml:space="preserve"> conseguito il titolo di laurea triennale alla UNINT</w:t>
      </w:r>
      <w:r w:rsidR="00587015">
        <w:rPr>
          <w:rFonts w:ascii="Garamond" w:eastAsia="Cambria" w:hAnsi="Garamond" w:cstheme="minorHAnsi"/>
          <w:i/>
          <w:color w:val="000000"/>
          <w:sz w:val="24"/>
          <w:szCs w:val="24"/>
        </w:rPr>
        <w:t xml:space="preserve"> e che non abbiano già allegato alla candidatura il certificato di laurea triennale</w:t>
      </w:r>
      <w:r w:rsidRPr="00C52FE0">
        <w:rPr>
          <w:rFonts w:ascii="Garamond" w:eastAsia="Cambria" w:hAnsi="Garamond" w:cstheme="minorHAnsi"/>
          <w:i/>
          <w:color w:val="000000"/>
          <w:sz w:val="24"/>
          <w:szCs w:val="24"/>
        </w:rPr>
        <w:t>)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850"/>
      </w:tblGrid>
      <w:tr w:rsidR="00353691" w:rsidRPr="00BA58B6" w14:paraId="15A39D2D" w14:textId="77777777" w:rsidTr="00353691">
        <w:tc>
          <w:tcPr>
            <w:tcW w:w="7933" w:type="dxa"/>
          </w:tcPr>
          <w:p w14:paraId="3353A45B" w14:textId="77777777" w:rsidR="00353691" w:rsidRPr="00BA58B6" w:rsidRDefault="00353691" w:rsidP="00353691">
            <w:pPr>
              <w:spacing w:line="360" w:lineRule="auto"/>
              <w:jc w:val="center"/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</w:pPr>
            <w:r w:rsidRPr="00BA58B6"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  <w:t>ESAME</w:t>
            </w:r>
          </w:p>
        </w:tc>
        <w:tc>
          <w:tcPr>
            <w:tcW w:w="993" w:type="dxa"/>
          </w:tcPr>
          <w:p w14:paraId="2AD504C3" w14:textId="77777777" w:rsidR="00353691" w:rsidRPr="00BA58B6" w:rsidRDefault="00353691" w:rsidP="00353691">
            <w:pPr>
              <w:spacing w:line="360" w:lineRule="auto"/>
              <w:jc w:val="center"/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</w:pPr>
            <w:r w:rsidRPr="00BA58B6"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  <w:t>VOTO</w:t>
            </w:r>
          </w:p>
        </w:tc>
        <w:tc>
          <w:tcPr>
            <w:tcW w:w="850" w:type="dxa"/>
          </w:tcPr>
          <w:p w14:paraId="49246E2D" w14:textId="77777777" w:rsidR="00353691" w:rsidRPr="00BA58B6" w:rsidRDefault="00353691" w:rsidP="00353691">
            <w:pPr>
              <w:spacing w:line="360" w:lineRule="auto"/>
              <w:jc w:val="center"/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</w:pPr>
            <w:r w:rsidRPr="00BA58B6">
              <w:rPr>
                <w:rFonts w:ascii="Garamond" w:eastAsia="Cambria" w:hAnsi="Garamond" w:cstheme="minorHAnsi"/>
                <w:b/>
                <w:color w:val="000000"/>
                <w:sz w:val="24"/>
                <w:szCs w:val="24"/>
              </w:rPr>
              <w:t>CFU</w:t>
            </w:r>
          </w:p>
        </w:tc>
      </w:tr>
      <w:tr w:rsidR="00353691" w:rsidRPr="00BA58B6" w14:paraId="24B8F5B0" w14:textId="77777777" w:rsidTr="00353691">
        <w:tc>
          <w:tcPr>
            <w:tcW w:w="7933" w:type="dxa"/>
          </w:tcPr>
          <w:p w14:paraId="40D17F3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B5AB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32B1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5123382D" w14:textId="77777777" w:rsidTr="00353691">
        <w:tc>
          <w:tcPr>
            <w:tcW w:w="7933" w:type="dxa"/>
          </w:tcPr>
          <w:p w14:paraId="66B61CB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7909D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7ABFF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31F88A91" w14:textId="77777777" w:rsidTr="00353691">
        <w:tc>
          <w:tcPr>
            <w:tcW w:w="7933" w:type="dxa"/>
          </w:tcPr>
          <w:p w14:paraId="4F2F013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4DB5C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277B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2BCF06E4" w14:textId="77777777" w:rsidTr="00353691">
        <w:tc>
          <w:tcPr>
            <w:tcW w:w="7933" w:type="dxa"/>
          </w:tcPr>
          <w:p w14:paraId="26E8AEA6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80E534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E5DFF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77EBF54E" w14:textId="77777777" w:rsidTr="00353691">
        <w:tc>
          <w:tcPr>
            <w:tcW w:w="7933" w:type="dxa"/>
          </w:tcPr>
          <w:p w14:paraId="404816B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9C6C09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E94AE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1EB4F9E6" w14:textId="77777777" w:rsidTr="00353691">
        <w:tc>
          <w:tcPr>
            <w:tcW w:w="7933" w:type="dxa"/>
          </w:tcPr>
          <w:p w14:paraId="322EACAB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2F55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BB11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26BCEC2F" w14:textId="77777777" w:rsidTr="00353691">
        <w:tc>
          <w:tcPr>
            <w:tcW w:w="7933" w:type="dxa"/>
          </w:tcPr>
          <w:p w14:paraId="1FE3B7C9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0E5B94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DC3A8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1A9956E" w14:textId="77777777" w:rsidTr="00353691">
        <w:tc>
          <w:tcPr>
            <w:tcW w:w="7933" w:type="dxa"/>
          </w:tcPr>
          <w:p w14:paraId="38BD9CF1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AA98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6BA66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6C9F95F6" w14:textId="77777777" w:rsidTr="00353691">
        <w:tc>
          <w:tcPr>
            <w:tcW w:w="7933" w:type="dxa"/>
          </w:tcPr>
          <w:p w14:paraId="61D63D2E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F5EB9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C226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1C59916A" w14:textId="77777777" w:rsidTr="00353691">
        <w:tc>
          <w:tcPr>
            <w:tcW w:w="7933" w:type="dxa"/>
          </w:tcPr>
          <w:p w14:paraId="4148FD7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2FDAA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E4032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090FB8A" w14:textId="77777777" w:rsidTr="00353691">
        <w:tc>
          <w:tcPr>
            <w:tcW w:w="7933" w:type="dxa"/>
          </w:tcPr>
          <w:p w14:paraId="332C435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20EE9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D423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8439CE9" w14:textId="77777777" w:rsidTr="00353691">
        <w:tc>
          <w:tcPr>
            <w:tcW w:w="7933" w:type="dxa"/>
          </w:tcPr>
          <w:p w14:paraId="550E974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CE56D6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E61F1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7A53490B" w14:textId="77777777" w:rsidTr="00353691">
        <w:tc>
          <w:tcPr>
            <w:tcW w:w="7933" w:type="dxa"/>
          </w:tcPr>
          <w:p w14:paraId="24E74B2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3B971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216CB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26C664ED" w14:textId="77777777" w:rsidTr="00353691">
        <w:tc>
          <w:tcPr>
            <w:tcW w:w="7933" w:type="dxa"/>
          </w:tcPr>
          <w:p w14:paraId="6826122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940C03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D8364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8033138" w14:textId="77777777" w:rsidTr="00353691">
        <w:tc>
          <w:tcPr>
            <w:tcW w:w="7933" w:type="dxa"/>
          </w:tcPr>
          <w:p w14:paraId="241AAA8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0C82A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FD7F23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6DFCD693" w14:textId="77777777" w:rsidTr="00353691">
        <w:tc>
          <w:tcPr>
            <w:tcW w:w="7933" w:type="dxa"/>
          </w:tcPr>
          <w:p w14:paraId="7D83DA1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531074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AB197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33E275D5" w14:textId="77777777" w:rsidTr="00353691">
        <w:tc>
          <w:tcPr>
            <w:tcW w:w="7933" w:type="dxa"/>
          </w:tcPr>
          <w:p w14:paraId="17C0B86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6FB3D1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235A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4DD56603" w14:textId="77777777" w:rsidTr="00353691">
        <w:tc>
          <w:tcPr>
            <w:tcW w:w="7933" w:type="dxa"/>
          </w:tcPr>
          <w:p w14:paraId="11CF3E94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A0713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3D5FE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725D51D7" w14:textId="77777777" w:rsidTr="00353691">
        <w:tc>
          <w:tcPr>
            <w:tcW w:w="7933" w:type="dxa"/>
          </w:tcPr>
          <w:p w14:paraId="0EB75AC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226E6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1D3F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11313071" w14:textId="77777777" w:rsidTr="00353691">
        <w:tc>
          <w:tcPr>
            <w:tcW w:w="7933" w:type="dxa"/>
          </w:tcPr>
          <w:p w14:paraId="01199E4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D9659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BA90E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B0216CE" w14:textId="77777777" w:rsidTr="00353691">
        <w:tc>
          <w:tcPr>
            <w:tcW w:w="7933" w:type="dxa"/>
          </w:tcPr>
          <w:p w14:paraId="271C14ED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5B9293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3006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34B2EBA3" w14:textId="77777777" w:rsidTr="00353691">
        <w:tc>
          <w:tcPr>
            <w:tcW w:w="7933" w:type="dxa"/>
          </w:tcPr>
          <w:p w14:paraId="6A318B9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51DE1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17F8DB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2A07A420" w14:textId="77777777" w:rsidTr="00353691">
        <w:tc>
          <w:tcPr>
            <w:tcW w:w="7933" w:type="dxa"/>
          </w:tcPr>
          <w:p w14:paraId="4F068C4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40653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8F97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4AA9D800" w14:textId="77777777" w:rsidTr="00353691">
        <w:tc>
          <w:tcPr>
            <w:tcW w:w="7933" w:type="dxa"/>
          </w:tcPr>
          <w:p w14:paraId="02301B32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0102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86A7B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60382563" w14:textId="77777777" w:rsidTr="00353691">
        <w:tc>
          <w:tcPr>
            <w:tcW w:w="7933" w:type="dxa"/>
          </w:tcPr>
          <w:p w14:paraId="70D0550F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5C1138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D530D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22D08BA5" w14:textId="77777777" w:rsidTr="00353691">
        <w:tc>
          <w:tcPr>
            <w:tcW w:w="7933" w:type="dxa"/>
          </w:tcPr>
          <w:p w14:paraId="64FF36FB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ED2A3B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79D440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0D1D618C" w14:textId="77777777" w:rsidTr="00353691">
        <w:tc>
          <w:tcPr>
            <w:tcW w:w="7933" w:type="dxa"/>
          </w:tcPr>
          <w:p w14:paraId="3589FE1A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E5F80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8CA15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353691" w:rsidRPr="00BA58B6" w14:paraId="59290109" w14:textId="77777777" w:rsidTr="00353691">
        <w:tc>
          <w:tcPr>
            <w:tcW w:w="7933" w:type="dxa"/>
          </w:tcPr>
          <w:p w14:paraId="3B33EA23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AA15FC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A3327" w14:textId="77777777" w:rsidR="00353691" w:rsidRPr="00BA58B6" w:rsidRDefault="00353691" w:rsidP="00353691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DA49E06" w14:textId="77777777" w:rsidTr="005A11A3">
        <w:tc>
          <w:tcPr>
            <w:tcW w:w="7933" w:type="dxa"/>
          </w:tcPr>
          <w:p w14:paraId="7B93B3DD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6819CC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29254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48195394" w14:textId="77777777" w:rsidTr="005A11A3">
        <w:tc>
          <w:tcPr>
            <w:tcW w:w="7933" w:type="dxa"/>
          </w:tcPr>
          <w:p w14:paraId="7F4F093E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229127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2741EF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0F2FA29" w14:textId="77777777" w:rsidTr="005A11A3">
        <w:tc>
          <w:tcPr>
            <w:tcW w:w="7933" w:type="dxa"/>
          </w:tcPr>
          <w:p w14:paraId="0EA821DF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2817F7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2C422A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3DEE0E60" w14:textId="77777777" w:rsidTr="005A11A3">
        <w:tc>
          <w:tcPr>
            <w:tcW w:w="7933" w:type="dxa"/>
          </w:tcPr>
          <w:p w14:paraId="0473B384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BA8068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CF69F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5AD32A72" w14:textId="77777777" w:rsidTr="005A11A3">
        <w:tc>
          <w:tcPr>
            <w:tcW w:w="7933" w:type="dxa"/>
          </w:tcPr>
          <w:p w14:paraId="691F3B68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370548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288B3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3C2D429" w14:textId="77777777" w:rsidTr="005A11A3">
        <w:tc>
          <w:tcPr>
            <w:tcW w:w="7933" w:type="dxa"/>
          </w:tcPr>
          <w:p w14:paraId="72103512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D0F5B0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E4E68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11DD419" w14:textId="77777777" w:rsidTr="005A11A3">
        <w:tc>
          <w:tcPr>
            <w:tcW w:w="7933" w:type="dxa"/>
          </w:tcPr>
          <w:p w14:paraId="6451DD58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A55881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1170A" w14:textId="77777777" w:rsidR="005A11A3" w:rsidRPr="00BA58B6" w:rsidRDefault="005A11A3" w:rsidP="00FE75B4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FB1E63B" w14:textId="77777777" w:rsidTr="005A11A3">
        <w:tc>
          <w:tcPr>
            <w:tcW w:w="7933" w:type="dxa"/>
          </w:tcPr>
          <w:p w14:paraId="705E610D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E22BC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78B24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24B171F0" w14:textId="77777777" w:rsidTr="005A11A3">
        <w:tc>
          <w:tcPr>
            <w:tcW w:w="7933" w:type="dxa"/>
          </w:tcPr>
          <w:p w14:paraId="45AFF0BE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B378E7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1DB28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5986375B" w14:textId="77777777" w:rsidTr="005A11A3">
        <w:tc>
          <w:tcPr>
            <w:tcW w:w="7933" w:type="dxa"/>
          </w:tcPr>
          <w:p w14:paraId="1FB78B49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6745C3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EC264E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  <w:tr w:rsidR="005A11A3" w:rsidRPr="00BA58B6" w14:paraId="05D96FC8" w14:textId="77777777" w:rsidTr="005A11A3">
        <w:tc>
          <w:tcPr>
            <w:tcW w:w="7933" w:type="dxa"/>
          </w:tcPr>
          <w:p w14:paraId="416BEAD1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1C29A4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7670FD" w14:textId="77777777" w:rsidR="005A11A3" w:rsidRPr="00BA58B6" w:rsidRDefault="005A11A3" w:rsidP="005A11A3">
            <w:pPr>
              <w:spacing w:line="360" w:lineRule="auto"/>
              <w:rPr>
                <w:rFonts w:ascii="Garamond" w:eastAsia="Cambria" w:hAnsi="Garamond" w:cstheme="minorHAnsi"/>
                <w:color w:val="000000"/>
                <w:sz w:val="24"/>
                <w:szCs w:val="24"/>
              </w:rPr>
            </w:pPr>
          </w:p>
        </w:tc>
      </w:tr>
    </w:tbl>
    <w:p w14:paraId="424AD0D5" w14:textId="77777777" w:rsidR="00970422" w:rsidRPr="00BA58B6" w:rsidRDefault="00970422" w:rsidP="00353691">
      <w:pPr>
        <w:rPr>
          <w:rFonts w:ascii="Garamond" w:hAnsi="Garamond" w:cstheme="minorHAnsi"/>
          <w:sz w:val="24"/>
          <w:szCs w:val="24"/>
        </w:rPr>
      </w:pPr>
    </w:p>
    <w:sectPr w:rsidR="00970422" w:rsidRPr="00BA58B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1158" w14:textId="77777777" w:rsidR="00085E18" w:rsidRDefault="00085E18" w:rsidP="001A67E8">
      <w:pPr>
        <w:spacing w:after="0" w:line="240" w:lineRule="auto"/>
      </w:pPr>
      <w:r>
        <w:separator/>
      </w:r>
    </w:p>
  </w:endnote>
  <w:endnote w:type="continuationSeparator" w:id="0">
    <w:p w14:paraId="694D103B" w14:textId="77777777" w:rsidR="00085E18" w:rsidRDefault="00085E18" w:rsidP="001A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3893" w14:textId="77777777" w:rsidR="001A67E8" w:rsidRPr="00BF452D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7DF67" wp14:editId="32A2618A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1F9F7B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3D813053" w14:textId="77777777" w:rsidR="001A67E8" w:rsidRPr="00BF452D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2027C096" w14:textId="77777777" w:rsidR="001A67E8" w:rsidRPr="001A67E8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B022" w14:textId="77777777" w:rsidR="00085E18" w:rsidRDefault="00085E18" w:rsidP="001A67E8">
      <w:pPr>
        <w:spacing w:after="0" w:line="240" w:lineRule="auto"/>
      </w:pPr>
      <w:r>
        <w:separator/>
      </w:r>
    </w:p>
  </w:footnote>
  <w:footnote w:type="continuationSeparator" w:id="0">
    <w:p w14:paraId="621B404F" w14:textId="77777777" w:rsidR="00085E18" w:rsidRDefault="00085E18" w:rsidP="001A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616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9B321C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21"/>
    <w:rsid w:val="00003ABA"/>
    <w:rsid w:val="00085E18"/>
    <w:rsid w:val="000E39A1"/>
    <w:rsid w:val="000F0FCA"/>
    <w:rsid w:val="00136AC1"/>
    <w:rsid w:val="00165EE5"/>
    <w:rsid w:val="00170EC0"/>
    <w:rsid w:val="001A67E8"/>
    <w:rsid w:val="0020006B"/>
    <w:rsid w:val="00260F75"/>
    <w:rsid w:val="00287BFF"/>
    <w:rsid w:val="002A5B8E"/>
    <w:rsid w:val="00353691"/>
    <w:rsid w:val="00371EA3"/>
    <w:rsid w:val="004055AC"/>
    <w:rsid w:val="00413959"/>
    <w:rsid w:val="00452381"/>
    <w:rsid w:val="00453767"/>
    <w:rsid w:val="004B1B99"/>
    <w:rsid w:val="00587015"/>
    <w:rsid w:val="00594570"/>
    <w:rsid w:val="005A11A3"/>
    <w:rsid w:val="005B5BCE"/>
    <w:rsid w:val="005E48CC"/>
    <w:rsid w:val="0062760D"/>
    <w:rsid w:val="006A49A0"/>
    <w:rsid w:val="006F3921"/>
    <w:rsid w:val="0079046D"/>
    <w:rsid w:val="007E5B32"/>
    <w:rsid w:val="007F7CE8"/>
    <w:rsid w:val="008961D8"/>
    <w:rsid w:val="008D43AA"/>
    <w:rsid w:val="008E413E"/>
    <w:rsid w:val="00934BF8"/>
    <w:rsid w:val="00970422"/>
    <w:rsid w:val="00976E04"/>
    <w:rsid w:val="009C58A2"/>
    <w:rsid w:val="00A74C8D"/>
    <w:rsid w:val="00A823BE"/>
    <w:rsid w:val="00BA58B6"/>
    <w:rsid w:val="00BE57EB"/>
    <w:rsid w:val="00C52FE0"/>
    <w:rsid w:val="00C5757A"/>
    <w:rsid w:val="00C80678"/>
    <w:rsid w:val="00C81A73"/>
    <w:rsid w:val="00D80B44"/>
    <w:rsid w:val="00D8798A"/>
    <w:rsid w:val="00DF55CD"/>
    <w:rsid w:val="00E42B5B"/>
    <w:rsid w:val="00E900A0"/>
    <w:rsid w:val="00F0042B"/>
    <w:rsid w:val="00F8375C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9FA4"/>
  <w15:chartTrackingRefBased/>
  <w15:docId w15:val="{EE37BB93-D1CB-4408-88FC-95C0B38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70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E8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A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E8"/>
    <w:rPr>
      <w:noProof/>
    </w:rPr>
  </w:style>
  <w:style w:type="paragraph" w:customStyle="1" w:styleId="Paragrafobase">
    <w:name w:val="[Paragrafo base]"/>
    <w:basedOn w:val="Normale"/>
    <w:uiPriority w:val="99"/>
    <w:rsid w:val="001A67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823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23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23BE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3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3B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DC5B-9A24-41B6-BEAD-C7EC115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46</cp:revision>
  <cp:lastPrinted>2022-03-23T08:11:00Z</cp:lastPrinted>
  <dcterms:created xsi:type="dcterms:W3CDTF">2019-03-19T10:39:00Z</dcterms:created>
  <dcterms:modified xsi:type="dcterms:W3CDTF">2025-08-01T07:20:00Z</dcterms:modified>
</cp:coreProperties>
</file>